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F6" w:rsidRPr="008901F6" w:rsidRDefault="008901F6" w:rsidP="008901F6">
      <w:pPr>
        <w:numPr>
          <w:ilvl w:val="0"/>
          <w:numId w:val="1"/>
        </w:numPr>
        <w:spacing w:before="150" w:after="100" w:afterAutospacing="1" w:line="360" w:lineRule="atLeast"/>
        <w:ind w:left="300"/>
        <w:rPr>
          <w:rFonts w:ascii="Segoe UI" w:eastAsia="Times New Roman" w:hAnsi="Segoe UI" w:cs="Segoe UI"/>
          <w:vanish/>
          <w:color w:val="000000"/>
          <w:sz w:val="24"/>
          <w:szCs w:val="24"/>
          <w:lang w:eastAsia="en-CA"/>
        </w:rPr>
      </w:pPr>
      <w:r w:rsidRPr="008901F6">
        <w:rPr>
          <w:rFonts w:ascii="Segoe UI" w:eastAsia="Times New Roman" w:hAnsi="Segoe UI" w:cs="Segoe UI"/>
          <w:vanish/>
          <w:color w:val="000000"/>
          <w:sz w:val="24"/>
          <w:szCs w:val="24"/>
          <w:lang w:eastAsia="en-CA"/>
        </w:rPr>
        <w:fldChar w:fldCharType="begin"/>
      </w:r>
      <w:r w:rsidRPr="008901F6">
        <w:rPr>
          <w:rFonts w:ascii="Segoe UI" w:eastAsia="Times New Roman" w:hAnsi="Segoe UI" w:cs="Segoe UI"/>
          <w:vanish/>
          <w:color w:val="000000"/>
          <w:sz w:val="24"/>
          <w:szCs w:val="24"/>
          <w:lang w:eastAsia="en-CA"/>
        </w:rPr>
        <w:instrText xml:space="preserve"> HYPERLINK "http://www.timescolonist.com/news/local/nanaimo-s-chief-administrative-officer-finds-new-job-in-sechelt-1.23161567" </w:instrText>
      </w:r>
      <w:r w:rsidRPr="008901F6">
        <w:rPr>
          <w:rFonts w:ascii="Segoe UI" w:eastAsia="Times New Roman" w:hAnsi="Segoe UI" w:cs="Segoe UI"/>
          <w:vanish/>
          <w:color w:val="000000"/>
          <w:sz w:val="24"/>
          <w:szCs w:val="24"/>
          <w:lang w:eastAsia="en-CA"/>
        </w:rPr>
        <w:fldChar w:fldCharType="separate"/>
      </w:r>
      <w:r w:rsidRPr="008901F6">
        <w:rPr>
          <w:rFonts w:ascii="Segoe UI" w:eastAsia="Times New Roman" w:hAnsi="Segoe UI" w:cs="Segoe UI"/>
          <w:vanish/>
          <w:color w:val="4EAFF6"/>
          <w:sz w:val="24"/>
          <w:szCs w:val="24"/>
          <w:lang w:eastAsia="en-CA"/>
        </w:rPr>
        <w:t>Nanaimo’s chief administrative officer finds new job in Sechelt</w:t>
      </w:r>
      <w:r w:rsidRPr="008901F6">
        <w:rPr>
          <w:rFonts w:ascii="Segoe UI" w:eastAsia="Times New Roman" w:hAnsi="Segoe UI" w:cs="Segoe UI"/>
          <w:vanish/>
          <w:color w:val="000000"/>
          <w:sz w:val="24"/>
          <w:szCs w:val="24"/>
          <w:lang w:eastAsia="en-CA"/>
        </w:rPr>
        <w:fldChar w:fldCharType="end"/>
      </w:r>
    </w:p>
    <w:p w:rsidR="008901F6" w:rsidRPr="008901F6" w:rsidRDefault="0092749E" w:rsidP="008901F6">
      <w:pPr>
        <w:numPr>
          <w:ilvl w:val="0"/>
          <w:numId w:val="1"/>
        </w:numPr>
        <w:spacing w:before="150" w:after="100" w:afterAutospacing="1" w:line="360" w:lineRule="atLeast"/>
        <w:ind w:left="300"/>
        <w:rPr>
          <w:rFonts w:ascii="Segoe UI" w:eastAsia="Times New Roman" w:hAnsi="Segoe UI" w:cs="Segoe UI"/>
          <w:vanish/>
          <w:color w:val="000000"/>
          <w:sz w:val="24"/>
          <w:szCs w:val="24"/>
          <w:lang w:eastAsia="en-CA"/>
        </w:rPr>
      </w:pPr>
      <w:hyperlink r:id="rId6" w:history="1">
        <w:r w:rsidR="008901F6" w:rsidRPr="008901F6">
          <w:rPr>
            <w:rFonts w:ascii="Segoe UI" w:eastAsia="Times New Roman" w:hAnsi="Segoe UI" w:cs="Segoe UI"/>
            <w:vanish/>
            <w:color w:val="4EAFF6"/>
            <w:sz w:val="24"/>
            <w:szCs w:val="24"/>
            <w:lang w:eastAsia="en-CA"/>
          </w:rPr>
          <w:t>B.C. cardiac survivor and the man who saved him hail new app</w:t>
        </w:r>
      </w:hyperlink>
    </w:p>
    <w:p w:rsidR="008901F6" w:rsidRPr="008901F6" w:rsidRDefault="0092749E" w:rsidP="008901F6">
      <w:pPr>
        <w:numPr>
          <w:ilvl w:val="0"/>
          <w:numId w:val="1"/>
        </w:numPr>
        <w:spacing w:before="150" w:after="100" w:afterAutospacing="1" w:line="360" w:lineRule="atLeast"/>
        <w:ind w:left="300"/>
        <w:rPr>
          <w:rFonts w:ascii="Segoe UI" w:eastAsia="Times New Roman" w:hAnsi="Segoe UI" w:cs="Segoe UI"/>
          <w:vanish/>
          <w:color w:val="000000"/>
          <w:sz w:val="24"/>
          <w:szCs w:val="24"/>
          <w:lang w:eastAsia="en-CA"/>
        </w:rPr>
      </w:pPr>
      <w:hyperlink r:id="rId7" w:history="1">
        <w:r w:rsidR="008901F6" w:rsidRPr="008901F6">
          <w:rPr>
            <w:rFonts w:ascii="Segoe UI" w:eastAsia="Times New Roman" w:hAnsi="Segoe UI" w:cs="Segoe UI"/>
            <w:vanish/>
            <w:color w:val="4EAFF6"/>
            <w:sz w:val="24"/>
            <w:szCs w:val="24"/>
            <w:lang w:eastAsia="en-CA"/>
          </w:rPr>
          <w:t>Castro freezes Cuban private sector, throws future in doubt</w:t>
        </w:r>
      </w:hyperlink>
    </w:p>
    <w:p w:rsidR="008901F6" w:rsidRPr="008901F6" w:rsidRDefault="0092749E" w:rsidP="008901F6">
      <w:pPr>
        <w:numPr>
          <w:ilvl w:val="0"/>
          <w:numId w:val="1"/>
        </w:numPr>
        <w:spacing w:before="150" w:after="100" w:afterAutospacing="1" w:line="360" w:lineRule="atLeast"/>
        <w:ind w:left="300"/>
        <w:rPr>
          <w:rFonts w:ascii="Segoe UI" w:eastAsia="Times New Roman" w:hAnsi="Segoe UI" w:cs="Segoe UI"/>
          <w:vanish/>
          <w:color w:val="000000"/>
          <w:sz w:val="24"/>
          <w:szCs w:val="24"/>
          <w:lang w:eastAsia="en-CA"/>
        </w:rPr>
      </w:pPr>
      <w:hyperlink r:id="rId8" w:history="1">
        <w:r w:rsidR="008901F6" w:rsidRPr="008901F6">
          <w:rPr>
            <w:rFonts w:ascii="Segoe UI" w:eastAsia="Times New Roman" w:hAnsi="Segoe UI" w:cs="Segoe UI"/>
            <w:vanish/>
            <w:color w:val="4EAFF6"/>
            <w:sz w:val="24"/>
            <w:szCs w:val="24"/>
            <w:lang w:eastAsia="en-CA"/>
          </w:rPr>
          <w:t>Coho to resume sailing today, with beefed-up Wi-Fi service</w:t>
        </w:r>
      </w:hyperlink>
    </w:p>
    <w:p w:rsidR="008901F6" w:rsidRPr="008901F6" w:rsidRDefault="0092749E" w:rsidP="008901F6">
      <w:pPr>
        <w:numPr>
          <w:ilvl w:val="0"/>
          <w:numId w:val="1"/>
        </w:numPr>
        <w:spacing w:before="150" w:after="100" w:afterAutospacing="1" w:line="360" w:lineRule="atLeast"/>
        <w:ind w:left="300"/>
        <w:rPr>
          <w:rFonts w:ascii="Segoe UI" w:eastAsia="Times New Roman" w:hAnsi="Segoe UI" w:cs="Segoe UI"/>
          <w:vanish/>
          <w:color w:val="000000"/>
          <w:sz w:val="24"/>
          <w:szCs w:val="24"/>
          <w:lang w:eastAsia="en-CA"/>
        </w:rPr>
      </w:pPr>
      <w:hyperlink r:id="rId9" w:history="1">
        <w:r w:rsidR="008901F6" w:rsidRPr="008901F6">
          <w:rPr>
            <w:rFonts w:ascii="Segoe UI" w:eastAsia="Times New Roman" w:hAnsi="Segoe UI" w:cs="Segoe UI"/>
            <w:vanish/>
            <w:color w:val="4EAFF6"/>
            <w:sz w:val="24"/>
            <w:szCs w:val="24"/>
            <w:lang w:eastAsia="en-CA"/>
          </w:rPr>
          <w:t>Woodwynn Farms sale looming, treatment centre ending</w:t>
        </w:r>
      </w:hyperlink>
    </w:p>
    <w:p w:rsidR="008901F6" w:rsidRPr="008901F6" w:rsidRDefault="0092749E" w:rsidP="008901F6">
      <w:pPr>
        <w:numPr>
          <w:ilvl w:val="0"/>
          <w:numId w:val="1"/>
        </w:numPr>
        <w:spacing w:before="150" w:after="100" w:afterAutospacing="1" w:line="360" w:lineRule="atLeast"/>
        <w:ind w:left="300"/>
        <w:rPr>
          <w:rFonts w:ascii="Segoe UI" w:eastAsia="Times New Roman" w:hAnsi="Segoe UI" w:cs="Segoe UI"/>
          <w:vanish/>
          <w:color w:val="000000"/>
          <w:sz w:val="24"/>
          <w:szCs w:val="24"/>
          <w:lang w:eastAsia="en-CA"/>
        </w:rPr>
      </w:pPr>
      <w:hyperlink r:id="rId10" w:history="1">
        <w:r w:rsidR="008901F6" w:rsidRPr="008901F6">
          <w:rPr>
            <w:rFonts w:ascii="Segoe UI" w:eastAsia="Times New Roman" w:hAnsi="Segoe UI" w:cs="Segoe UI"/>
            <w:vanish/>
            <w:color w:val="4EAFF6"/>
            <w:sz w:val="24"/>
            <w:szCs w:val="24"/>
            <w:lang w:eastAsia="en-CA"/>
          </w:rPr>
          <w:t>Two charged in Sooke shooting put in same cell at courthouse, court hears</w:t>
        </w:r>
      </w:hyperlink>
    </w:p>
    <w:p w:rsidR="008901F6" w:rsidRPr="008901F6" w:rsidRDefault="0092749E" w:rsidP="008901F6">
      <w:pPr>
        <w:numPr>
          <w:ilvl w:val="0"/>
          <w:numId w:val="1"/>
        </w:numPr>
        <w:spacing w:before="150" w:after="100" w:afterAutospacing="1" w:line="360" w:lineRule="atLeast"/>
        <w:ind w:left="300"/>
        <w:rPr>
          <w:rFonts w:ascii="Segoe UI" w:eastAsia="Times New Roman" w:hAnsi="Segoe UI" w:cs="Segoe UI"/>
          <w:vanish/>
          <w:color w:val="000000"/>
          <w:sz w:val="24"/>
          <w:szCs w:val="24"/>
          <w:lang w:eastAsia="en-CA"/>
        </w:rPr>
      </w:pPr>
      <w:hyperlink r:id="rId11" w:history="1">
        <w:r w:rsidR="008901F6" w:rsidRPr="008901F6">
          <w:rPr>
            <w:rFonts w:ascii="Segoe UI" w:eastAsia="Times New Roman" w:hAnsi="Segoe UI" w:cs="Segoe UI"/>
            <w:vanish/>
            <w:color w:val="4EAFF6"/>
            <w:sz w:val="24"/>
            <w:szCs w:val="24"/>
            <w:lang w:eastAsia="en-CA"/>
          </w:rPr>
          <w:t>Approved funding just the bee’s knees for three projects in citizens’ budget</w:t>
        </w:r>
      </w:hyperlink>
    </w:p>
    <w:p w:rsidR="008901F6" w:rsidRPr="008901F6" w:rsidRDefault="0092749E" w:rsidP="008901F6">
      <w:pPr>
        <w:numPr>
          <w:ilvl w:val="0"/>
          <w:numId w:val="1"/>
        </w:numPr>
        <w:spacing w:before="150" w:after="100" w:afterAutospacing="1" w:line="360" w:lineRule="atLeast"/>
        <w:ind w:left="300"/>
        <w:rPr>
          <w:rFonts w:ascii="Segoe UI" w:eastAsia="Times New Roman" w:hAnsi="Segoe UI" w:cs="Segoe UI"/>
          <w:vanish/>
          <w:color w:val="000000"/>
          <w:sz w:val="24"/>
          <w:szCs w:val="24"/>
          <w:lang w:eastAsia="en-CA"/>
        </w:rPr>
      </w:pPr>
      <w:hyperlink r:id="rId12" w:history="1">
        <w:r w:rsidR="008901F6" w:rsidRPr="008901F6">
          <w:rPr>
            <w:rFonts w:ascii="Segoe UI" w:eastAsia="Times New Roman" w:hAnsi="Segoe UI" w:cs="Segoe UI"/>
            <w:vanish/>
            <w:color w:val="4EAFF6"/>
            <w:sz w:val="24"/>
            <w:szCs w:val="24"/>
            <w:lang w:eastAsia="en-CA"/>
          </w:rPr>
          <w:t>If you like it wet, you’ll love the forecast into next week</w:t>
        </w:r>
      </w:hyperlink>
    </w:p>
    <w:p w:rsidR="008901F6" w:rsidRPr="008901F6" w:rsidRDefault="0092749E" w:rsidP="008901F6">
      <w:pPr>
        <w:numPr>
          <w:ilvl w:val="0"/>
          <w:numId w:val="1"/>
        </w:numPr>
        <w:spacing w:before="150" w:after="100" w:afterAutospacing="1" w:line="360" w:lineRule="atLeast"/>
        <w:ind w:left="300"/>
        <w:rPr>
          <w:rFonts w:ascii="Segoe UI" w:eastAsia="Times New Roman" w:hAnsi="Segoe UI" w:cs="Segoe UI"/>
          <w:vanish/>
          <w:color w:val="000000"/>
          <w:sz w:val="24"/>
          <w:szCs w:val="24"/>
          <w:lang w:eastAsia="en-CA"/>
        </w:rPr>
      </w:pPr>
      <w:hyperlink r:id="rId13" w:history="1">
        <w:r w:rsidR="008901F6" w:rsidRPr="008901F6">
          <w:rPr>
            <w:rFonts w:ascii="Segoe UI" w:eastAsia="Times New Roman" w:hAnsi="Segoe UI" w:cs="Segoe UI"/>
            <w:vanish/>
            <w:color w:val="4EAFF6"/>
            <w:sz w:val="24"/>
            <w:szCs w:val="24"/>
            <w:lang w:eastAsia="en-CA"/>
          </w:rPr>
          <w:t>$1 million more from B.C. for Victoria bike lanes would be ‘a perfect fit’</w:t>
        </w:r>
      </w:hyperlink>
    </w:p>
    <w:p w:rsidR="008901F6" w:rsidRPr="008901F6" w:rsidRDefault="0092749E" w:rsidP="008901F6">
      <w:pPr>
        <w:numPr>
          <w:ilvl w:val="0"/>
          <w:numId w:val="1"/>
        </w:numPr>
        <w:spacing w:before="150" w:after="100" w:afterAutospacing="1" w:line="360" w:lineRule="atLeast"/>
        <w:ind w:left="300"/>
        <w:rPr>
          <w:rFonts w:ascii="Segoe UI" w:eastAsia="Times New Roman" w:hAnsi="Segoe UI" w:cs="Segoe UI"/>
          <w:vanish/>
          <w:color w:val="000000"/>
          <w:sz w:val="24"/>
          <w:szCs w:val="24"/>
          <w:lang w:eastAsia="en-CA"/>
        </w:rPr>
      </w:pPr>
      <w:hyperlink r:id="rId14" w:history="1">
        <w:r w:rsidR="008901F6" w:rsidRPr="008901F6">
          <w:rPr>
            <w:rFonts w:ascii="Segoe UI" w:eastAsia="Times New Roman" w:hAnsi="Segoe UI" w:cs="Segoe UI"/>
            <w:vanish/>
            <w:color w:val="4EAFF6"/>
            <w:sz w:val="24"/>
            <w:szCs w:val="24"/>
            <w:lang w:eastAsia="en-CA"/>
          </w:rPr>
          <w:t>New bridge will have a blue hue at night, with fish-friendly accent lights</w:t>
        </w:r>
      </w:hyperlink>
    </w:p>
    <w:p w:rsidR="008901F6" w:rsidRPr="008901F6" w:rsidRDefault="008901F6" w:rsidP="00B8674B">
      <w:pPr>
        <w:spacing w:before="540" w:after="360" w:line="300" w:lineRule="atLeast"/>
        <w:outlineLvl w:val="0"/>
        <w:rPr>
          <w:rFonts w:eastAsia="Times New Roman" w:cstheme="minorHAnsi"/>
          <w:color w:val="000000"/>
          <w:sz w:val="24"/>
          <w:szCs w:val="24"/>
          <w:lang w:eastAsia="en-CA"/>
        </w:rPr>
      </w:pPr>
      <w:r w:rsidRPr="008901F6">
        <w:rPr>
          <w:rFonts w:eastAsia="Times New Roman" w:cstheme="minorHAnsi"/>
          <w:b/>
          <w:color w:val="000000"/>
          <w:kern w:val="36"/>
          <w:sz w:val="24"/>
          <w:szCs w:val="24"/>
          <w:lang w:eastAsia="en-CA"/>
        </w:rPr>
        <w:t>New bridge will have a blue hue at night, with fish-friendly accent lights</w:t>
      </w:r>
      <w:r w:rsidR="00B8674B">
        <w:rPr>
          <w:rFonts w:eastAsia="Times New Roman" w:cstheme="minorHAnsi"/>
          <w:b/>
          <w:color w:val="000000"/>
          <w:kern w:val="36"/>
          <w:sz w:val="24"/>
          <w:szCs w:val="24"/>
          <w:lang w:eastAsia="en-CA"/>
        </w:rPr>
        <w:br/>
      </w:r>
      <w:r w:rsidRPr="008901F6">
        <w:rPr>
          <w:rFonts w:eastAsia="Times New Roman" w:cstheme="minorHAnsi"/>
          <w:color w:val="212529"/>
          <w:sz w:val="24"/>
          <w:szCs w:val="24"/>
          <w:lang w:eastAsia="en-CA"/>
        </w:rPr>
        <w:t>Bill Cleverley / Times Colonist</w:t>
      </w:r>
      <w:r w:rsidR="00B8674B">
        <w:rPr>
          <w:rFonts w:eastAsia="Times New Roman" w:cstheme="minorHAnsi"/>
          <w:color w:val="212529"/>
          <w:sz w:val="24"/>
          <w:szCs w:val="24"/>
          <w:lang w:eastAsia="en-CA"/>
        </w:rPr>
        <w:t xml:space="preserve">      </w:t>
      </w:r>
      <w:r w:rsidRPr="008901F6">
        <w:rPr>
          <w:rFonts w:eastAsia="Times New Roman" w:cstheme="minorHAnsi"/>
          <w:color w:val="000000"/>
          <w:sz w:val="24"/>
          <w:szCs w:val="24"/>
          <w:lang w:eastAsia="en-CA"/>
        </w:rPr>
        <w:t xml:space="preserve">February 1, 2018 </w:t>
      </w:r>
    </w:p>
    <w:p w:rsidR="008901F6" w:rsidRPr="008901F6" w:rsidRDefault="008901F6" w:rsidP="008901F6">
      <w:pPr>
        <w:shd w:val="clear" w:color="auto" w:fill="FFFFFF"/>
        <w:spacing w:after="0" w:line="240" w:lineRule="auto"/>
        <w:rPr>
          <w:rFonts w:eastAsia="Times New Roman" w:cstheme="minorHAnsi"/>
          <w:vanish/>
          <w:color w:val="212529"/>
          <w:sz w:val="20"/>
          <w:szCs w:val="20"/>
          <w:lang w:eastAsia="en-CA"/>
        </w:rPr>
      </w:pPr>
      <w:r w:rsidRPr="008901F6">
        <w:rPr>
          <w:rFonts w:eastAsia="Times New Roman" w:cstheme="minorHAnsi"/>
          <w:noProof/>
          <w:vanish/>
          <w:color w:val="212529"/>
          <w:sz w:val="20"/>
          <w:szCs w:val="20"/>
          <w:lang w:eastAsia="en-CA"/>
        </w:rPr>
        <w:drawing>
          <wp:inline distT="0" distB="0" distL="0" distR="0" wp14:anchorId="79E91D1D" wp14:editId="7F0EE4CE">
            <wp:extent cx="7658100" cy="4716780"/>
            <wp:effectExtent l="0" t="0" r="0" b="7620"/>
            <wp:docPr id="3" name="Picture 3" descr="a1-0201-bridge-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1-0201-bridge-cl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58100" cy="4716780"/>
                    </a:xfrm>
                    <a:prstGeom prst="rect">
                      <a:avLst/>
                    </a:prstGeom>
                    <a:noFill/>
                    <a:ln>
                      <a:noFill/>
                    </a:ln>
                  </pic:spPr>
                </pic:pic>
              </a:graphicData>
            </a:graphic>
          </wp:inline>
        </w:drawing>
      </w:r>
    </w:p>
    <w:p w:rsidR="008901F6" w:rsidRPr="008901F6" w:rsidRDefault="008901F6" w:rsidP="008901F6">
      <w:pPr>
        <w:shd w:val="clear" w:color="auto" w:fill="FFFFFF"/>
        <w:spacing w:after="0" w:line="240" w:lineRule="auto"/>
        <w:jc w:val="center"/>
        <w:rPr>
          <w:rFonts w:eastAsia="Times New Roman" w:cstheme="minorHAnsi"/>
          <w:vanish/>
          <w:color w:val="FFFFFF"/>
          <w:sz w:val="20"/>
          <w:szCs w:val="20"/>
          <w:lang w:eastAsia="en-CA"/>
        </w:rPr>
      </w:pPr>
      <w:r w:rsidRPr="008901F6">
        <w:rPr>
          <w:rFonts w:eastAsia="Times New Roman" w:cstheme="minorHAnsi"/>
          <w:vanish/>
          <w:color w:val="FFFFFF"/>
          <w:sz w:val="20"/>
          <w:szCs w:val="20"/>
          <w:lang w:eastAsia="en-CA"/>
        </w:rPr>
        <w:t>With its major components in place, the new Johnson Street Bridge is making a splash as Victoria Harbour's new centrepiece, although thereÕs still lots of work and testing required before the scheduled March 31 opening. Unlike the oid bridge, the new span wonÕt be painted blue. But it will take on a blue hue at night with accent lighting used in a way that will minimize harm to the fish below.</w:t>
      </w:r>
    </w:p>
    <w:p w:rsidR="008901F6" w:rsidRPr="008901F6" w:rsidRDefault="008901F6" w:rsidP="008901F6">
      <w:pPr>
        <w:shd w:val="clear" w:color="auto" w:fill="FFFFFF"/>
        <w:spacing w:after="0" w:line="240" w:lineRule="auto"/>
        <w:jc w:val="center"/>
        <w:rPr>
          <w:rFonts w:eastAsia="Times New Roman" w:cstheme="minorHAnsi"/>
          <w:vanish/>
          <w:color w:val="FFFFFF"/>
          <w:sz w:val="20"/>
          <w:szCs w:val="20"/>
          <w:lang w:eastAsia="en-CA"/>
        </w:rPr>
      </w:pPr>
      <w:r w:rsidRPr="008901F6">
        <w:rPr>
          <w:rFonts w:eastAsia="Times New Roman" w:cstheme="minorHAnsi"/>
          <w:vanish/>
          <w:color w:val="FFFFFF"/>
          <w:sz w:val="20"/>
          <w:szCs w:val="20"/>
          <w:lang w:eastAsia="en-CA"/>
        </w:rPr>
        <w:t xml:space="preserve">Photograph By ADRIAN LAM, Times Colonist </w:t>
      </w:r>
    </w:p>
    <w:p w:rsidR="008901F6" w:rsidRPr="008901F6" w:rsidRDefault="008901F6" w:rsidP="008901F6">
      <w:pPr>
        <w:spacing w:before="300" w:after="100" w:afterAutospacing="1" w:line="360" w:lineRule="atLeast"/>
        <w:rPr>
          <w:rFonts w:eastAsia="Times New Roman" w:cstheme="minorHAnsi"/>
          <w:color w:val="000000"/>
          <w:sz w:val="20"/>
          <w:szCs w:val="20"/>
          <w:lang w:eastAsia="en-CA"/>
        </w:rPr>
      </w:pPr>
      <w:r w:rsidRPr="008901F6">
        <w:rPr>
          <w:rFonts w:eastAsia="Times New Roman" w:cstheme="minorHAnsi"/>
          <w:color w:val="000000"/>
          <w:sz w:val="20"/>
          <w:szCs w:val="20"/>
          <w:lang w:eastAsia="en-CA"/>
        </w:rPr>
        <w:t>Victoria is developing strategies so that accent lighting planned for the new Johnson Street Bridge doesn’t affect the fish below, says project director Jonathan Huggett.</w:t>
      </w:r>
      <w:r w:rsidR="00B8674B">
        <w:rPr>
          <w:rFonts w:eastAsia="Times New Roman" w:cstheme="minorHAnsi"/>
          <w:color w:val="000000"/>
          <w:sz w:val="20"/>
          <w:szCs w:val="20"/>
          <w:lang w:eastAsia="en-CA"/>
        </w:rPr>
        <w:t xml:space="preserve">  </w:t>
      </w:r>
      <w:r w:rsidRPr="008901F6">
        <w:rPr>
          <w:rFonts w:eastAsia="Times New Roman" w:cstheme="minorHAnsi"/>
          <w:color w:val="000000"/>
          <w:sz w:val="20"/>
          <w:szCs w:val="20"/>
          <w:lang w:eastAsia="en-CA"/>
        </w:rPr>
        <w:t>The new bridge will not be painted blue like the one it is replacing but will take on a blue hue in the evening with the use of accent lighting.</w:t>
      </w:r>
    </w:p>
    <w:p w:rsidR="008901F6" w:rsidRPr="008901F6" w:rsidRDefault="008901F6" w:rsidP="008901F6">
      <w:pPr>
        <w:spacing w:before="300" w:after="100" w:afterAutospacing="1" w:line="360" w:lineRule="atLeast"/>
        <w:rPr>
          <w:rFonts w:eastAsia="Times New Roman" w:cstheme="minorHAnsi"/>
          <w:color w:val="000000"/>
          <w:sz w:val="20"/>
          <w:szCs w:val="20"/>
          <w:lang w:eastAsia="en-CA"/>
        </w:rPr>
      </w:pPr>
      <w:r w:rsidRPr="008901F6">
        <w:rPr>
          <w:rFonts w:eastAsia="Times New Roman" w:cstheme="minorHAnsi"/>
          <w:color w:val="000000"/>
          <w:sz w:val="20"/>
          <w:szCs w:val="20"/>
          <w:lang w:eastAsia="en-CA"/>
        </w:rPr>
        <w:t xml:space="preserve">The issue of lighting was raised by </w:t>
      </w:r>
      <w:proofErr w:type="spellStart"/>
      <w:r w:rsidRPr="008901F6">
        <w:rPr>
          <w:rFonts w:eastAsia="Times New Roman" w:cstheme="minorHAnsi"/>
          <w:color w:val="000000"/>
          <w:sz w:val="20"/>
          <w:szCs w:val="20"/>
          <w:lang w:eastAsia="en-CA"/>
        </w:rPr>
        <w:t>Coun</w:t>
      </w:r>
      <w:proofErr w:type="spellEnd"/>
      <w:r w:rsidRPr="008901F6">
        <w:rPr>
          <w:rFonts w:eastAsia="Times New Roman" w:cstheme="minorHAnsi"/>
          <w:color w:val="000000"/>
          <w:sz w:val="20"/>
          <w:szCs w:val="20"/>
          <w:lang w:eastAsia="en-CA"/>
        </w:rPr>
        <w:t xml:space="preserve">. </w:t>
      </w:r>
      <w:proofErr w:type="gramStart"/>
      <w:r w:rsidRPr="008901F6">
        <w:rPr>
          <w:rFonts w:eastAsia="Times New Roman" w:cstheme="minorHAnsi"/>
          <w:color w:val="000000"/>
          <w:sz w:val="20"/>
          <w:szCs w:val="20"/>
          <w:lang w:eastAsia="en-CA"/>
        </w:rPr>
        <w:t xml:space="preserve">Jeremy Loveday during </w:t>
      </w:r>
      <w:r w:rsidR="00B8674B">
        <w:rPr>
          <w:rFonts w:eastAsia="Times New Roman" w:cstheme="minorHAnsi"/>
          <w:color w:val="000000"/>
          <w:sz w:val="20"/>
          <w:szCs w:val="20"/>
          <w:lang w:eastAsia="en-CA"/>
        </w:rPr>
        <w:t>t</w:t>
      </w:r>
      <w:r w:rsidRPr="008901F6">
        <w:rPr>
          <w:rFonts w:eastAsia="Times New Roman" w:cstheme="minorHAnsi"/>
          <w:color w:val="000000"/>
          <w:sz w:val="20"/>
          <w:szCs w:val="20"/>
          <w:lang w:eastAsia="en-CA"/>
        </w:rPr>
        <w:t>he latest bridge construction update.</w:t>
      </w:r>
      <w:proofErr w:type="gramEnd"/>
    </w:p>
    <w:p w:rsidR="008901F6" w:rsidRPr="008901F6" w:rsidRDefault="008901F6" w:rsidP="008901F6">
      <w:pPr>
        <w:spacing w:before="300" w:after="100" w:afterAutospacing="1" w:line="360" w:lineRule="atLeast"/>
        <w:rPr>
          <w:rFonts w:eastAsia="Times New Roman" w:cstheme="minorHAnsi"/>
          <w:color w:val="000000"/>
          <w:sz w:val="20"/>
          <w:szCs w:val="20"/>
          <w:lang w:eastAsia="en-CA"/>
        </w:rPr>
      </w:pPr>
      <w:r w:rsidRPr="008901F6">
        <w:rPr>
          <w:rFonts w:eastAsia="Times New Roman" w:cstheme="minorHAnsi"/>
          <w:color w:val="000000"/>
          <w:sz w:val="20"/>
          <w:szCs w:val="20"/>
          <w:lang w:eastAsia="en-CA"/>
        </w:rPr>
        <w:t>He noted that lights installed on other bridges that shine downward into the water make the salmon easier prey for seals.</w:t>
      </w:r>
      <w:r w:rsidR="00B8674B">
        <w:rPr>
          <w:rFonts w:eastAsia="Times New Roman" w:cstheme="minorHAnsi"/>
          <w:color w:val="000000"/>
          <w:sz w:val="20"/>
          <w:szCs w:val="20"/>
          <w:lang w:eastAsia="en-CA"/>
        </w:rPr>
        <w:t xml:space="preserve">  </w:t>
      </w:r>
      <w:r w:rsidRPr="008901F6">
        <w:rPr>
          <w:rFonts w:eastAsia="Times New Roman" w:cstheme="minorHAnsi"/>
          <w:color w:val="000000"/>
          <w:sz w:val="20"/>
          <w:szCs w:val="20"/>
          <w:lang w:eastAsia="en-CA"/>
        </w:rPr>
        <w:t xml:space="preserve">Potential impacts of the lighting are being studied, Huggett said. He pointed out that there is already significant light pollution in the area. Further, he said, studies by U.S. Fish and Wildlife on Cedar Creek in Washington </w:t>
      </w:r>
      <w:r w:rsidR="00B8674B" w:rsidRPr="008901F6">
        <w:rPr>
          <w:rFonts w:eastAsia="Times New Roman" w:cstheme="minorHAnsi"/>
          <w:color w:val="000000"/>
          <w:sz w:val="20"/>
          <w:szCs w:val="20"/>
          <w:lang w:eastAsia="en-CA"/>
        </w:rPr>
        <w:t>State</w:t>
      </w:r>
      <w:r w:rsidRPr="008901F6">
        <w:rPr>
          <w:rFonts w:eastAsia="Times New Roman" w:cstheme="minorHAnsi"/>
          <w:color w:val="000000"/>
          <w:sz w:val="20"/>
          <w:szCs w:val="20"/>
          <w:lang w:eastAsia="en-CA"/>
        </w:rPr>
        <w:t xml:space="preserve"> found that moonlight can also have an effect and is clearly something that cannot be controlled, he said</w:t>
      </w:r>
      <w:r w:rsidR="00B8674B">
        <w:rPr>
          <w:rFonts w:eastAsia="Times New Roman" w:cstheme="minorHAnsi"/>
          <w:color w:val="000000"/>
          <w:sz w:val="20"/>
          <w:szCs w:val="20"/>
          <w:lang w:eastAsia="en-CA"/>
        </w:rPr>
        <w:t xml:space="preserve">.  </w:t>
      </w:r>
      <w:r w:rsidRPr="008901F6">
        <w:rPr>
          <w:rFonts w:eastAsia="Times New Roman" w:cstheme="minorHAnsi"/>
          <w:color w:val="000000"/>
          <w:sz w:val="20"/>
          <w:szCs w:val="20"/>
          <w:lang w:eastAsia="en-CA"/>
        </w:rPr>
        <w:t>Possibilities include either turning off the bridge lights during critical periods or installing shields that might reflect the light, Huggett said.</w:t>
      </w:r>
    </w:p>
    <w:p w:rsidR="008901F6" w:rsidRPr="008901F6" w:rsidRDefault="008901F6" w:rsidP="008901F6">
      <w:pPr>
        <w:spacing w:before="300" w:after="100" w:afterAutospacing="1" w:line="360" w:lineRule="atLeast"/>
        <w:rPr>
          <w:rFonts w:eastAsia="Times New Roman" w:cstheme="minorHAnsi"/>
          <w:color w:val="000000"/>
          <w:sz w:val="20"/>
          <w:szCs w:val="20"/>
          <w:lang w:eastAsia="en-CA"/>
        </w:rPr>
      </w:pPr>
      <w:r w:rsidRPr="008901F6">
        <w:rPr>
          <w:rFonts w:eastAsia="Times New Roman" w:cstheme="minorHAnsi"/>
          <w:color w:val="000000"/>
          <w:sz w:val="20"/>
          <w:szCs w:val="20"/>
          <w:lang w:eastAsia="en-CA"/>
        </w:rPr>
        <w:t>Huggett said he is in constant contact with federal fisheries officials about the project at any rate and that there are several factors at play.</w:t>
      </w:r>
      <w:r w:rsidR="00B8674B">
        <w:rPr>
          <w:rFonts w:eastAsia="Times New Roman" w:cstheme="minorHAnsi"/>
          <w:color w:val="000000"/>
          <w:sz w:val="20"/>
          <w:szCs w:val="20"/>
          <w:lang w:eastAsia="en-CA"/>
        </w:rPr>
        <w:t xml:space="preserve"> </w:t>
      </w:r>
      <w:r w:rsidRPr="008901F6">
        <w:rPr>
          <w:rFonts w:eastAsia="Times New Roman" w:cstheme="minorHAnsi"/>
          <w:color w:val="000000"/>
          <w:sz w:val="20"/>
          <w:szCs w:val="20"/>
          <w:lang w:eastAsia="en-CA"/>
        </w:rPr>
        <w:t>“Moonlight we cannot do anything about.</w:t>
      </w:r>
      <w:r w:rsidR="00B8674B">
        <w:rPr>
          <w:rFonts w:eastAsia="Times New Roman" w:cstheme="minorHAnsi"/>
          <w:color w:val="000000"/>
          <w:sz w:val="20"/>
          <w:szCs w:val="20"/>
          <w:lang w:eastAsia="en-CA"/>
        </w:rPr>
        <w:t xml:space="preserve"> </w:t>
      </w:r>
      <w:r w:rsidRPr="008901F6">
        <w:rPr>
          <w:rFonts w:eastAsia="Times New Roman" w:cstheme="minorHAnsi"/>
          <w:color w:val="000000"/>
          <w:sz w:val="20"/>
          <w:szCs w:val="20"/>
          <w:lang w:eastAsia="en-CA"/>
        </w:rPr>
        <w:t xml:space="preserve">“Number </w:t>
      </w:r>
      <w:r w:rsidR="0092749E" w:rsidRPr="008901F6">
        <w:rPr>
          <w:rFonts w:eastAsia="Times New Roman" w:cstheme="minorHAnsi"/>
          <w:color w:val="000000"/>
          <w:sz w:val="20"/>
          <w:szCs w:val="20"/>
          <w:lang w:eastAsia="en-CA"/>
        </w:rPr>
        <w:t>two</w:t>
      </w:r>
      <w:r w:rsidRPr="008901F6">
        <w:rPr>
          <w:rFonts w:eastAsia="Times New Roman" w:cstheme="minorHAnsi"/>
          <w:color w:val="000000"/>
          <w:sz w:val="20"/>
          <w:szCs w:val="20"/>
          <w:lang w:eastAsia="en-CA"/>
        </w:rPr>
        <w:t xml:space="preserve"> there is already a significant light pollution in that area.</w:t>
      </w:r>
      <w:r w:rsidR="00B8674B">
        <w:rPr>
          <w:rFonts w:eastAsia="Times New Roman" w:cstheme="minorHAnsi"/>
          <w:color w:val="000000"/>
          <w:sz w:val="20"/>
          <w:szCs w:val="20"/>
          <w:lang w:eastAsia="en-CA"/>
        </w:rPr>
        <w:t xml:space="preserve"> </w:t>
      </w:r>
      <w:r w:rsidRPr="008901F6">
        <w:rPr>
          <w:rFonts w:eastAsia="Times New Roman" w:cstheme="minorHAnsi"/>
          <w:color w:val="000000"/>
          <w:sz w:val="20"/>
          <w:szCs w:val="20"/>
          <w:lang w:eastAsia="en-CA"/>
        </w:rPr>
        <w:t>“Number three is we can turn the lights off at critical times of the year if we work with the Fish and Wildlife people to find out when those times are.</w:t>
      </w:r>
      <w:r w:rsidR="00B8674B">
        <w:rPr>
          <w:rFonts w:eastAsia="Times New Roman" w:cstheme="minorHAnsi"/>
          <w:color w:val="000000"/>
          <w:sz w:val="20"/>
          <w:szCs w:val="20"/>
          <w:lang w:eastAsia="en-CA"/>
        </w:rPr>
        <w:t xml:space="preserve"> </w:t>
      </w:r>
      <w:r w:rsidRPr="008901F6">
        <w:rPr>
          <w:rFonts w:eastAsia="Times New Roman" w:cstheme="minorHAnsi"/>
          <w:color w:val="000000"/>
          <w:sz w:val="20"/>
          <w:szCs w:val="20"/>
          <w:lang w:eastAsia="en-CA"/>
        </w:rPr>
        <w:t>“And then, four is we can put shields in, if necessary, to direct light more upward than downwards,” Huggett said.</w:t>
      </w:r>
    </w:p>
    <w:p w:rsidR="008901F6" w:rsidRPr="008901F6" w:rsidRDefault="008901F6" w:rsidP="008901F6">
      <w:pPr>
        <w:spacing w:before="300" w:after="100" w:afterAutospacing="1" w:line="360" w:lineRule="atLeast"/>
        <w:rPr>
          <w:rFonts w:eastAsia="Times New Roman" w:cstheme="minorHAnsi"/>
          <w:color w:val="000000"/>
          <w:sz w:val="20"/>
          <w:szCs w:val="20"/>
          <w:lang w:eastAsia="en-CA"/>
        </w:rPr>
      </w:pPr>
      <w:r w:rsidRPr="008901F6">
        <w:rPr>
          <w:rFonts w:eastAsia="Times New Roman" w:cstheme="minorHAnsi"/>
          <w:color w:val="000000"/>
          <w:sz w:val="20"/>
          <w:szCs w:val="20"/>
          <w:lang w:eastAsia="en-CA"/>
        </w:rPr>
        <w:t>The Cedar Creek study found that nighttime lighting can have a strong effect on fish be</w:t>
      </w:r>
      <w:bookmarkStart w:id="0" w:name="_GoBack"/>
      <w:bookmarkEnd w:id="0"/>
      <w:r w:rsidRPr="008901F6">
        <w:rPr>
          <w:rFonts w:eastAsia="Times New Roman" w:cstheme="minorHAnsi"/>
          <w:color w:val="000000"/>
          <w:sz w:val="20"/>
          <w:szCs w:val="20"/>
          <w:lang w:eastAsia="en-CA"/>
        </w:rPr>
        <w:t>haviour and increase the vulnerability of fish fry to predation by seals that will wait and watch for the salmon fry.</w:t>
      </w:r>
      <w:r w:rsidR="00B8674B">
        <w:rPr>
          <w:rFonts w:eastAsia="Times New Roman" w:cstheme="minorHAnsi"/>
          <w:color w:val="000000"/>
          <w:sz w:val="20"/>
          <w:szCs w:val="20"/>
          <w:lang w:eastAsia="en-CA"/>
        </w:rPr>
        <w:t xml:space="preserve"> </w:t>
      </w:r>
      <w:r w:rsidRPr="008901F6">
        <w:rPr>
          <w:rFonts w:eastAsia="Times New Roman" w:cstheme="minorHAnsi"/>
          <w:color w:val="000000"/>
          <w:sz w:val="20"/>
          <w:szCs w:val="20"/>
          <w:lang w:eastAsia="en-CA"/>
        </w:rPr>
        <w:t>Loveday stressed the importance of protecting the salmon.</w:t>
      </w:r>
    </w:p>
    <w:p w:rsidR="008901F6" w:rsidRPr="008901F6" w:rsidRDefault="008901F6" w:rsidP="008901F6">
      <w:pPr>
        <w:spacing w:before="300" w:after="100" w:afterAutospacing="1" w:line="360" w:lineRule="atLeast"/>
        <w:rPr>
          <w:rFonts w:eastAsia="Times New Roman" w:cstheme="minorHAnsi"/>
          <w:color w:val="000000"/>
          <w:sz w:val="20"/>
          <w:szCs w:val="20"/>
          <w:lang w:eastAsia="en-CA"/>
        </w:rPr>
      </w:pPr>
      <w:r w:rsidRPr="008901F6">
        <w:rPr>
          <w:rFonts w:eastAsia="Times New Roman" w:cstheme="minorHAnsi"/>
          <w:color w:val="000000"/>
          <w:sz w:val="20"/>
          <w:szCs w:val="20"/>
          <w:lang w:eastAsia="en-CA"/>
        </w:rPr>
        <w:t xml:space="preserve">“There’s an incredible community effort to restore the salmon spawning grounds in the </w:t>
      </w:r>
      <w:proofErr w:type="spellStart"/>
      <w:r w:rsidRPr="008901F6">
        <w:rPr>
          <w:rFonts w:eastAsia="Times New Roman" w:cstheme="minorHAnsi"/>
          <w:color w:val="000000"/>
          <w:sz w:val="20"/>
          <w:szCs w:val="20"/>
          <w:lang w:eastAsia="en-CA"/>
        </w:rPr>
        <w:t>Craigflower</w:t>
      </w:r>
      <w:proofErr w:type="spellEnd"/>
      <w:r w:rsidRPr="008901F6">
        <w:rPr>
          <w:rFonts w:eastAsia="Times New Roman" w:cstheme="minorHAnsi"/>
          <w:color w:val="000000"/>
          <w:sz w:val="20"/>
          <w:szCs w:val="20"/>
          <w:lang w:eastAsia="en-CA"/>
        </w:rPr>
        <w:t xml:space="preserve"> and </w:t>
      </w:r>
      <w:proofErr w:type="spellStart"/>
      <w:r w:rsidRPr="008901F6">
        <w:rPr>
          <w:rFonts w:eastAsia="Times New Roman" w:cstheme="minorHAnsi"/>
          <w:color w:val="000000"/>
          <w:sz w:val="20"/>
          <w:szCs w:val="20"/>
          <w:lang w:eastAsia="en-CA"/>
        </w:rPr>
        <w:t>Colquitz</w:t>
      </w:r>
      <w:proofErr w:type="spellEnd"/>
      <w:r w:rsidRPr="008901F6">
        <w:rPr>
          <w:rFonts w:eastAsia="Times New Roman" w:cstheme="minorHAnsi"/>
          <w:color w:val="000000"/>
          <w:sz w:val="20"/>
          <w:szCs w:val="20"/>
          <w:lang w:eastAsia="en-CA"/>
        </w:rPr>
        <w:t xml:space="preserve"> Creek and I’d hoped we’d been working collaboratively to make sure we don’t set back those efforts in any </w:t>
      </w:r>
      <w:proofErr w:type="spellStart"/>
      <w:r w:rsidRPr="008901F6">
        <w:rPr>
          <w:rFonts w:eastAsia="Times New Roman" w:cstheme="minorHAnsi"/>
          <w:color w:val="000000"/>
          <w:sz w:val="20"/>
          <w:szCs w:val="20"/>
          <w:lang w:eastAsia="en-CA"/>
        </w:rPr>
        <w:t>way.“We</w:t>
      </w:r>
      <w:proofErr w:type="spellEnd"/>
      <w:r w:rsidRPr="008901F6">
        <w:rPr>
          <w:rFonts w:eastAsia="Times New Roman" w:cstheme="minorHAnsi"/>
          <w:color w:val="000000"/>
          <w:sz w:val="20"/>
          <w:szCs w:val="20"/>
          <w:lang w:eastAsia="en-CA"/>
        </w:rPr>
        <w:t xml:space="preserve"> want the bridge to be “beautiful and well lit up to help it achieve that iconic status that was being looked for when this was approved but not at the cost of the spawning salmon so if that means making adjustments during spawning season then that’s what we should do.”</w:t>
      </w:r>
    </w:p>
    <w:p w:rsidR="00E167F2" w:rsidRPr="008901F6" w:rsidRDefault="00E167F2">
      <w:pPr>
        <w:rPr>
          <w:sz w:val="20"/>
          <w:szCs w:val="20"/>
        </w:rPr>
      </w:pPr>
    </w:p>
    <w:sectPr w:rsidR="00E167F2" w:rsidRPr="008901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1525"/>
    <w:multiLevelType w:val="multilevel"/>
    <w:tmpl w:val="ADC4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C751C"/>
    <w:multiLevelType w:val="multilevel"/>
    <w:tmpl w:val="0FE4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B0D5F"/>
    <w:multiLevelType w:val="multilevel"/>
    <w:tmpl w:val="3CBC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84437"/>
    <w:multiLevelType w:val="multilevel"/>
    <w:tmpl w:val="54D8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F6"/>
    <w:rsid w:val="00841C0B"/>
    <w:rsid w:val="008901F6"/>
    <w:rsid w:val="0092749E"/>
    <w:rsid w:val="00B8674B"/>
    <w:rsid w:val="00E16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0595">
      <w:bodyDiv w:val="1"/>
      <w:marLeft w:val="0"/>
      <w:marRight w:val="0"/>
      <w:marTop w:val="0"/>
      <w:marBottom w:val="0"/>
      <w:divBdr>
        <w:top w:val="none" w:sz="0" w:space="0" w:color="auto"/>
        <w:left w:val="none" w:sz="0" w:space="0" w:color="auto"/>
        <w:bottom w:val="none" w:sz="0" w:space="0" w:color="auto"/>
        <w:right w:val="none" w:sz="0" w:space="0" w:color="auto"/>
      </w:divBdr>
      <w:divsChild>
        <w:div w:id="1768769055">
          <w:marLeft w:val="0"/>
          <w:marRight w:val="0"/>
          <w:marTop w:val="0"/>
          <w:marBottom w:val="0"/>
          <w:divBdr>
            <w:top w:val="none" w:sz="0" w:space="0" w:color="auto"/>
            <w:left w:val="none" w:sz="0" w:space="0" w:color="auto"/>
            <w:bottom w:val="none" w:sz="0" w:space="0" w:color="auto"/>
            <w:right w:val="none" w:sz="0" w:space="0" w:color="auto"/>
          </w:divBdr>
          <w:divsChild>
            <w:div w:id="1507288440">
              <w:marLeft w:val="0"/>
              <w:marRight w:val="0"/>
              <w:marTop w:val="0"/>
              <w:marBottom w:val="0"/>
              <w:divBdr>
                <w:top w:val="none" w:sz="0" w:space="0" w:color="auto"/>
                <w:left w:val="none" w:sz="0" w:space="0" w:color="auto"/>
                <w:bottom w:val="none" w:sz="0" w:space="0" w:color="auto"/>
                <w:right w:val="none" w:sz="0" w:space="0" w:color="auto"/>
              </w:divBdr>
              <w:divsChild>
                <w:div w:id="628710939">
                  <w:marLeft w:val="0"/>
                  <w:marRight w:val="0"/>
                  <w:marTop w:val="0"/>
                  <w:marBottom w:val="0"/>
                  <w:divBdr>
                    <w:top w:val="none" w:sz="0" w:space="0" w:color="auto"/>
                    <w:left w:val="none" w:sz="0" w:space="0" w:color="auto"/>
                    <w:bottom w:val="none" w:sz="0" w:space="0" w:color="auto"/>
                    <w:right w:val="none" w:sz="0" w:space="0" w:color="auto"/>
                  </w:divBdr>
                </w:div>
              </w:divsChild>
            </w:div>
            <w:div w:id="2000114209">
              <w:marLeft w:val="-225"/>
              <w:marRight w:val="-225"/>
              <w:marTop w:val="0"/>
              <w:marBottom w:val="0"/>
              <w:divBdr>
                <w:top w:val="none" w:sz="0" w:space="0" w:color="auto"/>
                <w:left w:val="none" w:sz="0" w:space="0" w:color="auto"/>
                <w:bottom w:val="none" w:sz="0" w:space="0" w:color="auto"/>
                <w:right w:val="none" w:sz="0" w:space="0" w:color="auto"/>
              </w:divBdr>
              <w:divsChild>
                <w:div w:id="1988239399">
                  <w:marLeft w:val="0"/>
                  <w:marRight w:val="0"/>
                  <w:marTop w:val="0"/>
                  <w:marBottom w:val="0"/>
                  <w:divBdr>
                    <w:top w:val="none" w:sz="0" w:space="0" w:color="auto"/>
                    <w:left w:val="none" w:sz="0" w:space="0" w:color="auto"/>
                    <w:bottom w:val="none" w:sz="0" w:space="0" w:color="auto"/>
                    <w:right w:val="none" w:sz="0" w:space="0" w:color="auto"/>
                  </w:divBdr>
                  <w:divsChild>
                    <w:div w:id="1394894041">
                      <w:marLeft w:val="0"/>
                      <w:marRight w:val="0"/>
                      <w:marTop w:val="0"/>
                      <w:marBottom w:val="0"/>
                      <w:divBdr>
                        <w:top w:val="none" w:sz="0" w:space="0" w:color="auto"/>
                        <w:left w:val="none" w:sz="0" w:space="0" w:color="auto"/>
                        <w:bottom w:val="none" w:sz="0" w:space="0" w:color="auto"/>
                        <w:right w:val="none" w:sz="0" w:space="0" w:color="auto"/>
                      </w:divBdr>
                      <w:divsChild>
                        <w:div w:id="537090904">
                          <w:marLeft w:val="0"/>
                          <w:marRight w:val="0"/>
                          <w:marTop w:val="0"/>
                          <w:marBottom w:val="0"/>
                          <w:divBdr>
                            <w:top w:val="none" w:sz="0" w:space="0" w:color="auto"/>
                            <w:left w:val="none" w:sz="0" w:space="0" w:color="auto"/>
                            <w:bottom w:val="none" w:sz="0" w:space="0" w:color="auto"/>
                            <w:right w:val="none" w:sz="0" w:space="0" w:color="auto"/>
                          </w:divBdr>
                          <w:divsChild>
                            <w:div w:id="409158938">
                              <w:marLeft w:val="-225"/>
                              <w:marRight w:val="-225"/>
                              <w:marTop w:val="0"/>
                              <w:marBottom w:val="0"/>
                              <w:divBdr>
                                <w:top w:val="none" w:sz="0" w:space="0" w:color="auto"/>
                                <w:left w:val="none" w:sz="0" w:space="0" w:color="auto"/>
                                <w:bottom w:val="none" w:sz="0" w:space="0" w:color="auto"/>
                                <w:right w:val="none" w:sz="0" w:space="0" w:color="auto"/>
                              </w:divBdr>
                              <w:divsChild>
                                <w:div w:id="1682588510">
                                  <w:marLeft w:val="0"/>
                                  <w:marRight w:val="0"/>
                                  <w:marTop w:val="0"/>
                                  <w:marBottom w:val="0"/>
                                  <w:divBdr>
                                    <w:top w:val="none" w:sz="0" w:space="0" w:color="auto"/>
                                    <w:left w:val="none" w:sz="0" w:space="0" w:color="auto"/>
                                    <w:bottom w:val="none" w:sz="0" w:space="0" w:color="auto"/>
                                    <w:right w:val="none" w:sz="0" w:space="0" w:color="auto"/>
                                  </w:divBdr>
                                </w:div>
                                <w:div w:id="18110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1847">
                          <w:marLeft w:val="0"/>
                          <w:marRight w:val="0"/>
                          <w:marTop w:val="0"/>
                          <w:marBottom w:val="0"/>
                          <w:divBdr>
                            <w:top w:val="none" w:sz="0" w:space="0" w:color="auto"/>
                            <w:left w:val="none" w:sz="0" w:space="0" w:color="auto"/>
                            <w:bottom w:val="none" w:sz="0" w:space="0" w:color="auto"/>
                            <w:right w:val="none" w:sz="0" w:space="0" w:color="auto"/>
                          </w:divBdr>
                          <w:divsChild>
                            <w:div w:id="96756538">
                              <w:marLeft w:val="0"/>
                              <w:marRight w:val="0"/>
                              <w:marTop w:val="0"/>
                              <w:marBottom w:val="0"/>
                              <w:divBdr>
                                <w:top w:val="none" w:sz="0" w:space="0" w:color="auto"/>
                                <w:left w:val="none" w:sz="0" w:space="0" w:color="auto"/>
                                <w:bottom w:val="none" w:sz="0" w:space="0" w:color="auto"/>
                                <w:right w:val="none" w:sz="0" w:space="0" w:color="auto"/>
                              </w:divBdr>
                              <w:divsChild>
                                <w:div w:id="1479609829">
                                  <w:marLeft w:val="0"/>
                                  <w:marRight w:val="0"/>
                                  <w:marTop w:val="0"/>
                                  <w:marBottom w:val="0"/>
                                  <w:divBdr>
                                    <w:top w:val="none" w:sz="0" w:space="0" w:color="auto"/>
                                    <w:left w:val="none" w:sz="0" w:space="0" w:color="auto"/>
                                    <w:bottom w:val="none" w:sz="0" w:space="0" w:color="auto"/>
                                    <w:right w:val="none" w:sz="0" w:space="0" w:color="auto"/>
                                  </w:divBdr>
                                  <w:divsChild>
                                    <w:div w:id="1062368423">
                                      <w:marLeft w:val="0"/>
                                      <w:marRight w:val="0"/>
                                      <w:marTop w:val="0"/>
                                      <w:marBottom w:val="0"/>
                                      <w:divBdr>
                                        <w:top w:val="none" w:sz="0" w:space="0" w:color="auto"/>
                                        <w:left w:val="none" w:sz="0" w:space="0" w:color="auto"/>
                                        <w:bottom w:val="none" w:sz="0" w:space="0" w:color="auto"/>
                                        <w:right w:val="none" w:sz="0" w:space="0" w:color="auto"/>
                                      </w:divBdr>
                                      <w:divsChild>
                                        <w:div w:id="1338538998">
                                          <w:marLeft w:val="0"/>
                                          <w:marRight w:val="0"/>
                                          <w:marTop w:val="0"/>
                                          <w:marBottom w:val="0"/>
                                          <w:divBdr>
                                            <w:top w:val="none" w:sz="0" w:space="0" w:color="auto"/>
                                            <w:left w:val="none" w:sz="0" w:space="0" w:color="auto"/>
                                            <w:bottom w:val="none" w:sz="0" w:space="0" w:color="auto"/>
                                            <w:right w:val="none" w:sz="0" w:space="0" w:color="auto"/>
                                          </w:divBdr>
                                          <w:divsChild>
                                            <w:div w:id="1529874993">
                                              <w:marLeft w:val="0"/>
                                              <w:marRight w:val="0"/>
                                              <w:marTop w:val="0"/>
                                              <w:marBottom w:val="0"/>
                                              <w:divBdr>
                                                <w:top w:val="none" w:sz="0" w:space="0" w:color="auto"/>
                                                <w:left w:val="none" w:sz="0" w:space="0" w:color="auto"/>
                                                <w:bottom w:val="none" w:sz="0" w:space="0" w:color="auto"/>
                                                <w:right w:val="none" w:sz="0" w:space="0" w:color="auto"/>
                                              </w:divBdr>
                                            </w:div>
                                            <w:div w:id="21362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939630">
                          <w:marLeft w:val="0"/>
                          <w:marRight w:val="0"/>
                          <w:marTop w:val="0"/>
                          <w:marBottom w:val="0"/>
                          <w:divBdr>
                            <w:top w:val="none" w:sz="0" w:space="0" w:color="auto"/>
                            <w:left w:val="none" w:sz="0" w:space="0" w:color="auto"/>
                            <w:bottom w:val="none" w:sz="0" w:space="0" w:color="auto"/>
                            <w:right w:val="none" w:sz="0" w:space="0" w:color="auto"/>
                          </w:divBdr>
                          <w:divsChild>
                            <w:div w:id="1659503718">
                              <w:marLeft w:val="0"/>
                              <w:marRight w:val="0"/>
                              <w:marTop w:val="0"/>
                              <w:marBottom w:val="0"/>
                              <w:divBdr>
                                <w:top w:val="none" w:sz="0" w:space="0" w:color="auto"/>
                                <w:left w:val="none" w:sz="0" w:space="0" w:color="auto"/>
                                <w:bottom w:val="none" w:sz="0" w:space="0" w:color="auto"/>
                                <w:right w:val="none" w:sz="0" w:space="0" w:color="auto"/>
                              </w:divBdr>
                              <w:divsChild>
                                <w:div w:id="1362630151">
                                  <w:marLeft w:val="0"/>
                                  <w:marRight w:val="0"/>
                                  <w:marTop w:val="0"/>
                                  <w:marBottom w:val="0"/>
                                  <w:divBdr>
                                    <w:top w:val="none" w:sz="0" w:space="0" w:color="auto"/>
                                    <w:left w:val="none" w:sz="0" w:space="0" w:color="auto"/>
                                    <w:bottom w:val="none" w:sz="0" w:space="0" w:color="auto"/>
                                    <w:right w:val="none" w:sz="0" w:space="0" w:color="auto"/>
                                  </w:divBdr>
                                  <w:divsChild>
                                    <w:div w:id="12148571">
                                      <w:marLeft w:val="0"/>
                                      <w:marRight w:val="0"/>
                                      <w:marTop w:val="0"/>
                                      <w:marBottom w:val="0"/>
                                      <w:divBdr>
                                        <w:top w:val="none" w:sz="0" w:space="0" w:color="auto"/>
                                        <w:left w:val="none" w:sz="0" w:space="0" w:color="auto"/>
                                        <w:bottom w:val="none" w:sz="0" w:space="0" w:color="auto"/>
                                        <w:right w:val="none" w:sz="0" w:space="0" w:color="auto"/>
                                      </w:divBdr>
                                    </w:div>
                                  </w:divsChild>
                                </w:div>
                                <w:div w:id="1090352574">
                                  <w:marLeft w:val="0"/>
                                  <w:marRight w:val="0"/>
                                  <w:marTop w:val="0"/>
                                  <w:marBottom w:val="0"/>
                                  <w:divBdr>
                                    <w:top w:val="none" w:sz="0" w:space="0" w:color="auto"/>
                                    <w:left w:val="none" w:sz="0" w:space="0" w:color="auto"/>
                                    <w:bottom w:val="none" w:sz="0" w:space="0" w:color="auto"/>
                                    <w:right w:val="none" w:sz="0" w:space="0" w:color="auto"/>
                                  </w:divBdr>
                                  <w:divsChild>
                                    <w:div w:id="1692878968">
                                      <w:marLeft w:val="-225"/>
                                      <w:marRight w:val="-225"/>
                                      <w:marTop w:val="0"/>
                                      <w:marBottom w:val="0"/>
                                      <w:divBdr>
                                        <w:top w:val="none" w:sz="0" w:space="0" w:color="auto"/>
                                        <w:left w:val="none" w:sz="0" w:space="0" w:color="auto"/>
                                        <w:bottom w:val="none" w:sz="0" w:space="0" w:color="auto"/>
                                        <w:right w:val="none" w:sz="0" w:space="0" w:color="auto"/>
                                      </w:divBdr>
                                      <w:divsChild>
                                        <w:div w:id="821387624">
                                          <w:marLeft w:val="0"/>
                                          <w:marRight w:val="0"/>
                                          <w:marTop w:val="0"/>
                                          <w:marBottom w:val="0"/>
                                          <w:divBdr>
                                            <w:top w:val="none" w:sz="0" w:space="0" w:color="auto"/>
                                            <w:left w:val="none" w:sz="0" w:space="0" w:color="auto"/>
                                            <w:bottom w:val="none" w:sz="0" w:space="0" w:color="auto"/>
                                            <w:right w:val="none" w:sz="0" w:space="0" w:color="auto"/>
                                          </w:divBdr>
                                          <w:divsChild>
                                            <w:div w:id="1036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6542">
                                  <w:marLeft w:val="0"/>
                                  <w:marRight w:val="0"/>
                                  <w:marTop w:val="0"/>
                                  <w:marBottom w:val="0"/>
                                  <w:divBdr>
                                    <w:top w:val="none" w:sz="0" w:space="0" w:color="auto"/>
                                    <w:left w:val="none" w:sz="0" w:space="0" w:color="auto"/>
                                    <w:bottom w:val="none" w:sz="0" w:space="0" w:color="auto"/>
                                    <w:right w:val="none" w:sz="0" w:space="0" w:color="auto"/>
                                  </w:divBdr>
                                  <w:divsChild>
                                    <w:div w:id="11754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colonist.com/news/local/coho-to-resume-sailing-today-with-beefed-up-wi-fi-service-1.23160995" TargetMode="External"/><Relationship Id="rId13" Type="http://schemas.openxmlformats.org/officeDocument/2006/relationships/hyperlink" Target="http://www.timescolonist.com/news/local/1-million-more-from-b-c-for-victoria-bike-lanes-would-be-a-perfect-fit-1.23161004" TargetMode="External"/><Relationship Id="rId3" Type="http://schemas.microsoft.com/office/2007/relationships/stylesWithEffects" Target="stylesWithEffects.xml"/><Relationship Id="rId7" Type="http://schemas.openxmlformats.org/officeDocument/2006/relationships/hyperlink" Target="http://www.timescolonist.com/news/world/castro-freezes-cuban-private-sector-throws-future-in-doubt-1.23161210" TargetMode="External"/><Relationship Id="rId12" Type="http://schemas.openxmlformats.org/officeDocument/2006/relationships/hyperlink" Target="http://www.timescolonist.com/news/local/if-you-like-it-wet-you-ll-love-the-forecast-into-next-week-1.231610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imescolonist.com/news/b-c/b-c-cardiac-survivor-and-the-man-who-saved-him-hail-new-app-1.23161376" TargetMode="External"/><Relationship Id="rId11" Type="http://schemas.openxmlformats.org/officeDocument/2006/relationships/hyperlink" Target="http://www.timescolonist.com/news/local/approved-funding-just-the-bee-s-knees-for-three-projects-in-citizens-budget-1.23160986"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timescolonist.com/news/local/two-charged-in-sooke-shooting-put-in-same-cell-at-courthouse-court-hears-1.23160987" TargetMode="External"/><Relationship Id="rId4" Type="http://schemas.openxmlformats.org/officeDocument/2006/relationships/settings" Target="settings.xml"/><Relationship Id="rId9" Type="http://schemas.openxmlformats.org/officeDocument/2006/relationships/hyperlink" Target="http://www.timescolonist.com/news/local/woodwynn-farms-sale-looming-treatment-centre-ending-1.23160990" TargetMode="External"/><Relationship Id="rId14" Type="http://schemas.openxmlformats.org/officeDocument/2006/relationships/hyperlink" Target="http://www.timescolonist.com/news/local/new-bridge-will-have-a-blue-hue-at-night-with-fish-friendly-accent-lights-1.23161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3</cp:revision>
  <dcterms:created xsi:type="dcterms:W3CDTF">2018-02-01T18:58:00Z</dcterms:created>
  <dcterms:modified xsi:type="dcterms:W3CDTF">2018-02-01T19:06:00Z</dcterms:modified>
</cp:coreProperties>
</file>